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C9" w:rsidRPr="00FE6DC9" w:rsidRDefault="00FE6DC9" w:rsidP="00FE6DC9">
      <w:pPr>
        <w:widowControl/>
        <w:spacing w:line="330" w:lineRule="atLeast"/>
        <w:jc w:val="center"/>
        <w:rPr>
          <w:rFonts w:ascii="Arial" w:eastAsia="新細明體" w:hAnsi="Arial" w:cs="Arial"/>
          <w:color w:val="000000" w:themeColor="text1"/>
          <w:spacing w:val="15"/>
          <w:kern w:val="0"/>
          <w:sz w:val="21"/>
          <w:szCs w:val="21"/>
        </w:rPr>
      </w:pPr>
      <w:bookmarkStart w:id="0" w:name="_GoBack"/>
      <w:proofErr w:type="gramStart"/>
      <w:r w:rsidRPr="00FE6DC9">
        <w:rPr>
          <w:rFonts w:ascii="Arial" w:eastAsia="新細明體" w:hAnsi="Arial" w:cs="Arial"/>
          <w:b/>
          <w:bCs/>
          <w:color w:val="000000" w:themeColor="text1"/>
          <w:spacing w:val="15"/>
          <w:kern w:val="0"/>
          <w:sz w:val="21"/>
          <w:szCs w:val="21"/>
        </w:rPr>
        <w:t>臺</w:t>
      </w:r>
      <w:proofErr w:type="gramEnd"/>
      <w:r w:rsidRPr="00FE6DC9">
        <w:rPr>
          <w:rFonts w:ascii="Arial" w:eastAsia="新細明體" w:hAnsi="Arial" w:cs="Arial"/>
          <w:b/>
          <w:bCs/>
          <w:color w:val="000000" w:themeColor="text1"/>
          <w:spacing w:val="15"/>
          <w:kern w:val="0"/>
          <w:sz w:val="21"/>
          <w:szCs w:val="21"/>
        </w:rPr>
        <w:t>法</w:t>
      </w:r>
      <w:r w:rsidRPr="00FE6DC9">
        <w:rPr>
          <w:rFonts w:ascii="Arial" w:eastAsia="新細明體" w:hAnsi="Arial" w:cs="Arial"/>
          <w:b/>
          <w:bCs/>
          <w:color w:val="000000" w:themeColor="text1"/>
          <w:spacing w:val="15"/>
          <w:kern w:val="0"/>
          <w:sz w:val="21"/>
          <w:szCs w:val="21"/>
        </w:rPr>
        <w:t>MOST-CNRS </w:t>
      </w:r>
      <w:r w:rsidRPr="00FE6DC9">
        <w:rPr>
          <w:rFonts w:ascii="Arial" w:eastAsia="新細明體" w:hAnsi="Arial" w:cs="Arial"/>
          <w:b/>
          <w:bCs/>
          <w:color w:val="000000" w:themeColor="text1"/>
          <w:spacing w:val="15"/>
          <w:kern w:val="0"/>
          <w:sz w:val="21"/>
          <w:szCs w:val="21"/>
        </w:rPr>
        <w:t>雙邊科技合作協議補助申請須知</w:t>
      </w:r>
    </w:p>
    <w:bookmarkEnd w:id="0"/>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一、</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閱讀本須知前請詳閱本部補助雙邊協議下科技合作活動作業要點。</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二、</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合作依據：</w:t>
      </w:r>
      <w:r w:rsidRPr="00FE6DC9">
        <w:rPr>
          <w:rFonts w:ascii="Arial" w:eastAsia="新細明體" w:hAnsi="Arial" w:cs="Arial"/>
          <w:color w:val="000000" w:themeColor="text1"/>
          <w:spacing w:val="15"/>
          <w:kern w:val="0"/>
          <w:sz w:val="21"/>
          <w:szCs w:val="21"/>
        </w:rPr>
        <w:t xml:space="preserve"> Memorandum of Understanding between the Centre National de la </w:t>
      </w:r>
      <w:proofErr w:type="spellStart"/>
      <w:r w:rsidRPr="00FE6DC9">
        <w:rPr>
          <w:rFonts w:ascii="Arial" w:eastAsia="新細明體" w:hAnsi="Arial" w:cs="Arial"/>
          <w:color w:val="000000" w:themeColor="text1"/>
          <w:spacing w:val="15"/>
          <w:kern w:val="0"/>
          <w:sz w:val="21"/>
          <w:szCs w:val="21"/>
        </w:rPr>
        <w:t>Recherche</w:t>
      </w:r>
      <w:proofErr w:type="spellEnd"/>
      <w:r w:rsidRPr="00FE6DC9">
        <w:rPr>
          <w:rFonts w:ascii="Arial" w:eastAsia="新細明體" w:hAnsi="Arial" w:cs="Arial"/>
          <w:color w:val="000000" w:themeColor="text1"/>
          <w:spacing w:val="15"/>
          <w:kern w:val="0"/>
          <w:sz w:val="21"/>
          <w:szCs w:val="21"/>
        </w:rPr>
        <w:t xml:space="preserve"> </w:t>
      </w:r>
      <w:proofErr w:type="spellStart"/>
      <w:r w:rsidRPr="00FE6DC9">
        <w:rPr>
          <w:rFonts w:ascii="Arial" w:eastAsia="新細明體" w:hAnsi="Arial" w:cs="Arial"/>
          <w:color w:val="000000" w:themeColor="text1"/>
          <w:spacing w:val="15"/>
          <w:kern w:val="0"/>
          <w:sz w:val="21"/>
          <w:szCs w:val="21"/>
        </w:rPr>
        <w:t>Scientifique</w:t>
      </w:r>
      <w:proofErr w:type="spellEnd"/>
      <w:r w:rsidRPr="00FE6DC9">
        <w:rPr>
          <w:rFonts w:ascii="Arial" w:eastAsia="新細明體" w:hAnsi="Arial" w:cs="Arial"/>
          <w:color w:val="000000" w:themeColor="text1"/>
          <w:spacing w:val="15"/>
          <w:kern w:val="0"/>
          <w:sz w:val="21"/>
          <w:szCs w:val="21"/>
        </w:rPr>
        <w:t>, Paris and the National Science Council, Taipei</w:t>
      </w:r>
      <w:r w:rsidRPr="00FE6DC9">
        <w:rPr>
          <w:rFonts w:ascii="Arial" w:eastAsia="新細明體" w:hAnsi="Arial" w:cs="Arial"/>
          <w:color w:val="000000" w:themeColor="text1"/>
          <w:spacing w:val="15"/>
          <w:kern w:val="0"/>
          <w:sz w:val="21"/>
          <w:szCs w:val="21"/>
        </w:rPr>
        <w:br/>
      </w:r>
      <w:r w:rsidRPr="00FE6DC9">
        <w:rPr>
          <w:rFonts w:ascii="Arial" w:eastAsia="新細明體" w:hAnsi="Arial" w:cs="Arial"/>
          <w:color w:val="000000" w:themeColor="text1"/>
          <w:spacing w:val="15"/>
          <w:kern w:val="0"/>
          <w:sz w:val="21"/>
          <w:szCs w:val="21"/>
        </w:rPr>
        <w:t>簽署時間：首次於</w:t>
      </w:r>
      <w:r w:rsidRPr="00FE6DC9">
        <w:rPr>
          <w:rFonts w:ascii="Arial" w:eastAsia="新細明體" w:hAnsi="Arial" w:cs="Arial"/>
          <w:color w:val="000000" w:themeColor="text1"/>
          <w:spacing w:val="15"/>
          <w:kern w:val="0"/>
          <w:sz w:val="21"/>
          <w:szCs w:val="21"/>
        </w:rPr>
        <w:t>2001</w:t>
      </w:r>
      <w:r w:rsidRPr="00FE6DC9">
        <w:rPr>
          <w:rFonts w:ascii="Arial" w:eastAsia="新細明體" w:hAnsi="Arial" w:cs="Arial"/>
          <w:color w:val="000000" w:themeColor="text1"/>
          <w:spacing w:val="15"/>
          <w:kern w:val="0"/>
          <w:sz w:val="21"/>
          <w:szCs w:val="21"/>
        </w:rPr>
        <w:t>年，並於</w:t>
      </w:r>
      <w:r w:rsidRPr="00FE6DC9">
        <w:rPr>
          <w:rFonts w:ascii="Arial" w:eastAsia="新細明體" w:hAnsi="Arial" w:cs="Arial"/>
          <w:color w:val="000000" w:themeColor="text1"/>
          <w:spacing w:val="15"/>
          <w:kern w:val="0"/>
          <w:sz w:val="21"/>
          <w:szCs w:val="21"/>
        </w:rPr>
        <w:t>2006</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2011</w:t>
      </w:r>
      <w:r w:rsidRPr="00FE6DC9">
        <w:rPr>
          <w:rFonts w:ascii="Arial" w:eastAsia="新細明體" w:hAnsi="Arial" w:cs="Arial"/>
          <w:color w:val="000000" w:themeColor="text1"/>
          <w:spacing w:val="15"/>
          <w:kern w:val="0"/>
          <w:sz w:val="21"/>
          <w:szCs w:val="21"/>
        </w:rPr>
        <w:t>及</w:t>
      </w:r>
      <w:r w:rsidRPr="00FE6DC9">
        <w:rPr>
          <w:rFonts w:ascii="Arial" w:eastAsia="新細明體" w:hAnsi="Arial" w:cs="Arial"/>
          <w:color w:val="000000" w:themeColor="text1"/>
          <w:spacing w:val="15"/>
          <w:kern w:val="0"/>
          <w:sz w:val="21"/>
          <w:szCs w:val="21"/>
        </w:rPr>
        <w:t>2015</w:t>
      </w:r>
      <w:r w:rsidRPr="00FE6DC9">
        <w:rPr>
          <w:rFonts w:ascii="Arial" w:eastAsia="新細明體" w:hAnsi="Arial" w:cs="Arial"/>
          <w:color w:val="000000" w:themeColor="text1"/>
          <w:spacing w:val="15"/>
          <w:kern w:val="0"/>
          <w:sz w:val="21"/>
          <w:szCs w:val="21"/>
        </w:rPr>
        <w:t>年續約</w:t>
      </w:r>
      <w:r w:rsidRPr="00FE6DC9">
        <w:rPr>
          <w:rFonts w:ascii="Arial" w:eastAsia="新細明體" w:hAnsi="Arial" w:cs="Arial"/>
          <w:color w:val="000000" w:themeColor="text1"/>
          <w:spacing w:val="15"/>
          <w:kern w:val="0"/>
          <w:sz w:val="21"/>
          <w:szCs w:val="21"/>
        </w:rPr>
        <w:t> </w:t>
      </w:r>
      <w:r w:rsidRPr="00FE6DC9">
        <w:rPr>
          <w:rFonts w:ascii="Arial" w:eastAsia="新細明體" w:hAnsi="Arial" w:cs="Arial"/>
          <w:color w:val="000000" w:themeColor="text1"/>
          <w:spacing w:val="15"/>
          <w:kern w:val="0"/>
          <w:sz w:val="21"/>
          <w:szCs w:val="21"/>
        </w:rPr>
        <w:br/>
      </w:r>
      <w:r w:rsidRPr="00FE6DC9">
        <w:rPr>
          <w:rFonts w:ascii="Arial" w:eastAsia="新細明體" w:hAnsi="Arial" w:cs="Arial"/>
          <w:color w:val="000000" w:themeColor="text1"/>
          <w:spacing w:val="15"/>
          <w:kern w:val="0"/>
          <w:sz w:val="21"/>
          <w:szCs w:val="21"/>
        </w:rPr>
        <w:t>簽約單位：本部與法國國家科學研究院</w:t>
      </w:r>
      <w:r w:rsidRPr="00FE6DC9">
        <w:rPr>
          <w:rFonts w:ascii="Arial" w:eastAsia="新細明體" w:hAnsi="Arial" w:cs="Arial"/>
          <w:color w:val="000000" w:themeColor="text1"/>
          <w:spacing w:val="15"/>
          <w:kern w:val="0"/>
          <w:sz w:val="21"/>
          <w:szCs w:val="21"/>
        </w:rPr>
        <w:t>(CNRS)</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三、</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補助項目及期限：</w:t>
      </w:r>
      <w:r w:rsidRPr="00FE6DC9">
        <w:rPr>
          <w:rFonts w:ascii="Arial" w:eastAsia="新細明體" w:hAnsi="Arial" w:cs="Arial"/>
          <w:color w:val="000000" w:themeColor="text1"/>
          <w:spacing w:val="15"/>
          <w:kern w:val="0"/>
          <w:sz w:val="21"/>
          <w:szCs w:val="21"/>
        </w:rPr>
        <w:t> </w:t>
      </w:r>
      <w:r w:rsidRPr="00FE6DC9">
        <w:rPr>
          <w:rFonts w:ascii="Arial" w:eastAsia="新細明體" w:hAnsi="Arial" w:cs="Arial"/>
          <w:color w:val="000000" w:themeColor="text1"/>
          <w:spacing w:val="15"/>
          <w:kern w:val="0"/>
          <w:sz w:val="21"/>
          <w:szCs w:val="21"/>
        </w:rPr>
        <w:br/>
      </w:r>
      <w:r w:rsidRPr="00FE6DC9">
        <w:rPr>
          <w:rFonts w:ascii="Arial" w:eastAsia="新細明體" w:hAnsi="Arial" w:cs="Arial"/>
          <w:color w:val="000000" w:themeColor="text1"/>
          <w:spacing w:val="15"/>
          <w:kern w:val="0"/>
          <w:sz w:val="21"/>
          <w:szCs w:val="21"/>
        </w:rPr>
        <w:t>雙邊交流計畫</w:t>
      </w:r>
      <w:r w:rsidRPr="00FE6DC9">
        <w:rPr>
          <w:rFonts w:ascii="Arial" w:eastAsia="新細明體" w:hAnsi="Arial" w:cs="Arial"/>
          <w:color w:val="000000" w:themeColor="text1"/>
          <w:spacing w:val="15"/>
          <w:kern w:val="0"/>
          <w:sz w:val="21"/>
          <w:szCs w:val="21"/>
        </w:rPr>
        <w:t xml:space="preserve">(Les </w:t>
      </w:r>
      <w:proofErr w:type="spellStart"/>
      <w:r w:rsidRPr="00FE6DC9">
        <w:rPr>
          <w:rFonts w:ascii="Arial" w:eastAsia="新細明體" w:hAnsi="Arial" w:cs="Arial"/>
          <w:color w:val="000000" w:themeColor="text1"/>
          <w:spacing w:val="15"/>
          <w:kern w:val="0"/>
          <w:sz w:val="21"/>
          <w:szCs w:val="21"/>
        </w:rPr>
        <w:t>projets</w:t>
      </w:r>
      <w:proofErr w:type="spellEnd"/>
      <w:r w:rsidRPr="00FE6DC9">
        <w:rPr>
          <w:rFonts w:ascii="Arial" w:eastAsia="新細明體" w:hAnsi="Arial" w:cs="Arial"/>
          <w:color w:val="000000" w:themeColor="text1"/>
          <w:spacing w:val="15"/>
          <w:kern w:val="0"/>
          <w:sz w:val="21"/>
          <w:szCs w:val="21"/>
        </w:rPr>
        <w:t xml:space="preserve"> de </w:t>
      </w:r>
      <w:proofErr w:type="spellStart"/>
      <w:r w:rsidRPr="00FE6DC9">
        <w:rPr>
          <w:rFonts w:ascii="Arial" w:eastAsia="新細明體" w:hAnsi="Arial" w:cs="Arial"/>
          <w:color w:val="000000" w:themeColor="text1"/>
          <w:spacing w:val="15"/>
          <w:kern w:val="0"/>
          <w:sz w:val="21"/>
          <w:szCs w:val="21"/>
        </w:rPr>
        <w:t>recherche</w:t>
      </w:r>
      <w:proofErr w:type="spellEnd"/>
      <w:r w:rsidRPr="00FE6DC9">
        <w:rPr>
          <w:rFonts w:ascii="Arial" w:eastAsia="新細明體" w:hAnsi="Arial" w:cs="Arial"/>
          <w:color w:val="000000" w:themeColor="text1"/>
          <w:spacing w:val="15"/>
          <w:kern w:val="0"/>
          <w:sz w:val="21"/>
          <w:szCs w:val="21"/>
        </w:rPr>
        <w:t xml:space="preserve"> </w:t>
      </w:r>
      <w:proofErr w:type="spellStart"/>
      <w:r w:rsidRPr="00FE6DC9">
        <w:rPr>
          <w:rFonts w:ascii="Arial" w:eastAsia="新細明體" w:hAnsi="Arial" w:cs="Arial"/>
          <w:color w:val="000000" w:themeColor="text1"/>
          <w:spacing w:val="15"/>
          <w:kern w:val="0"/>
          <w:sz w:val="21"/>
          <w:szCs w:val="21"/>
        </w:rPr>
        <w:t>conjoints</w:t>
      </w:r>
      <w:proofErr w:type="spellEnd"/>
      <w:r w:rsidRPr="00FE6DC9">
        <w:rPr>
          <w:rFonts w:ascii="Arial" w:eastAsia="新細明體" w:hAnsi="Arial" w:cs="Arial"/>
          <w:color w:val="000000" w:themeColor="text1"/>
          <w:spacing w:val="15"/>
          <w:kern w:val="0"/>
          <w:sz w:val="21"/>
          <w:szCs w:val="21"/>
        </w:rPr>
        <w:t xml:space="preserve"> </w:t>
      </w:r>
      <w:r w:rsidRPr="00FE6DC9">
        <w:rPr>
          <w:rFonts w:ascii="Arial" w:eastAsia="新細明體" w:hAnsi="Arial" w:cs="Arial"/>
          <w:color w:val="000000" w:themeColor="text1"/>
          <w:spacing w:val="15"/>
          <w:kern w:val="0"/>
          <w:sz w:val="21"/>
          <w:szCs w:val="21"/>
        </w:rPr>
        <w:t>或</w:t>
      </w:r>
      <w:r w:rsidRPr="00FE6DC9">
        <w:rPr>
          <w:rFonts w:ascii="Arial" w:eastAsia="新細明體" w:hAnsi="Arial" w:cs="Arial"/>
          <w:color w:val="000000" w:themeColor="text1"/>
          <w:spacing w:val="15"/>
          <w:kern w:val="0"/>
          <w:sz w:val="21"/>
          <w:szCs w:val="21"/>
        </w:rPr>
        <w:t>Bilateral Exchange Program</w:t>
      </w:r>
      <w:r w:rsidRPr="00FE6DC9">
        <w:rPr>
          <w:rFonts w:ascii="Arial" w:eastAsia="新細明體" w:hAnsi="Arial" w:cs="Arial"/>
          <w:color w:val="000000" w:themeColor="text1"/>
          <w:spacing w:val="15"/>
          <w:kern w:val="0"/>
          <w:sz w:val="21"/>
          <w:szCs w:val="21"/>
        </w:rPr>
        <w:t>，簡稱</w:t>
      </w:r>
      <w:r w:rsidRPr="00FE6DC9">
        <w:rPr>
          <w:rFonts w:ascii="Arial" w:eastAsia="新細明體" w:hAnsi="Arial" w:cs="Arial"/>
          <w:color w:val="000000" w:themeColor="text1"/>
          <w:spacing w:val="15"/>
          <w:kern w:val="0"/>
          <w:sz w:val="21"/>
          <w:szCs w:val="21"/>
        </w:rPr>
        <w:t>PRC)</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2</w:t>
      </w:r>
      <w:r w:rsidRPr="00FE6DC9">
        <w:rPr>
          <w:rFonts w:ascii="Arial" w:eastAsia="新細明體" w:hAnsi="Arial" w:cs="Arial"/>
          <w:color w:val="000000" w:themeColor="text1"/>
          <w:spacing w:val="15"/>
          <w:kern w:val="0"/>
          <w:sz w:val="21"/>
          <w:szCs w:val="21"/>
        </w:rPr>
        <w:t>年期計畫，不限領域。主要為補助雙方執行合作計畫下之差旅費及小型研討會費用。</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四、</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申請資格：</w:t>
      </w:r>
    </w:p>
    <w:p w:rsidR="00FE6DC9" w:rsidRPr="00FE6DC9" w:rsidRDefault="00FE6DC9" w:rsidP="00FE6DC9">
      <w:pPr>
        <w:widowControl/>
        <w:numPr>
          <w:ilvl w:val="0"/>
          <w:numId w:val="1"/>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公私立大專院校及其他經過認可之研究機構之正職人員，研究領域不限。臺灣申請人須符合科技部專題研究計畫申請人資格。</w:t>
      </w:r>
    </w:p>
    <w:p w:rsidR="00FE6DC9" w:rsidRPr="00FE6DC9" w:rsidRDefault="00FE6DC9" w:rsidP="00FE6DC9">
      <w:pPr>
        <w:widowControl/>
        <w:numPr>
          <w:ilvl w:val="0"/>
          <w:numId w:val="1"/>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本項合作計畫內之法方主持人需為</w:t>
      </w:r>
      <w:r w:rsidRPr="00FE6DC9">
        <w:rPr>
          <w:rFonts w:ascii="Arial" w:eastAsia="新細明體" w:hAnsi="Arial" w:cs="Arial"/>
          <w:color w:val="000000" w:themeColor="text1"/>
          <w:spacing w:val="15"/>
          <w:kern w:val="0"/>
          <w:sz w:val="21"/>
          <w:szCs w:val="21"/>
        </w:rPr>
        <w:t>CNRS</w:t>
      </w:r>
      <w:r w:rsidRPr="00FE6DC9">
        <w:rPr>
          <w:rFonts w:ascii="Arial" w:eastAsia="新細明體" w:hAnsi="Arial" w:cs="Arial"/>
          <w:color w:val="000000" w:themeColor="text1"/>
          <w:spacing w:val="15"/>
          <w:kern w:val="0"/>
          <w:sz w:val="21"/>
          <w:szCs w:val="21"/>
        </w:rPr>
        <w:t>下所屬實驗室內研究人員</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五、</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經費分擔方式：</w:t>
      </w:r>
      <w:r w:rsidRPr="00FE6DC9">
        <w:rPr>
          <w:rFonts w:ascii="Arial" w:eastAsia="新細明體" w:hAnsi="Arial" w:cs="Arial"/>
          <w:color w:val="000000" w:themeColor="text1"/>
          <w:spacing w:val="15"/>
          <w:kern w:val="0"/>
          <w:sz w:val="21"/>
          <w:szCs w:val="21"/>
        </w:rPr>
        <w:t> </w:t>
      </w:r>
      <w:r w:rsidRPr="00FE6DC9">
        <w:rPr>
          <w:rFonts w:ascii="Arial" w:eastAsia="新細明體" w:hAnsi="Arial" w:cs="Arial"/>
          <w:color w:val="000000" w:themeColor="text1"/>
          <w:spacing w:val="15"/>
          <w:kern w:val="0"/>
          <w:sz w:val="21"/>
          <w:szCs w:val="21"/>
        </w:rPr>
        <w:br/>
      </w:r>
      <w:r w:rsidRPr="00FE6DC9">
        <w:rPr>
          <w:rFonts w:ascii="Arial" w:eastAsia="新細明體" w:hAnsi="Arial" w:cs="Arial"/>
          <w:color w:val="000000" w:themeColor="text1"/>
          <w:spacing w:val="15"/>
          <w:kern w:val="0"/>
          <w:sz w:val="21"/>
          <w:szCs w:val="21"/>
        </w:rPr>
        <w:t>由客方負擔己方研究人員</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講員機票，地主國負擔研討會經費及客方研究人員</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講員</w:t>
      </w:r>
      <w:proofErr w:type="gramStart"/>
      <w:r w:rsidRPr="00FE6DC9">
        <w:rPr>
          <w:rFonts w:ascii="Arial" w:eastAsia="新細明體" w:hAnsi="Arial" w:cs="Arial"/>
          <w:color w:val="000000" w:themeColor="text1"/>
          <w:spacing w:val="15"/>
          <w:kern w:val="0"/>
          <w:sz w:val="21"/>
          <w:szCs w:val="21"/>
        </w:rPr>
        <w:t>之日支生活費</w:t>
      </w:r>
      <w:proofErr w:type="gramEnd"/>
      <w:r w:rsidRPr="00FE6DC9">
        <w:rPr>
          <w:rFonts w:ascii="Arial" w:eastAsia="新細明體" w:hAnsi="Arial" w:cs="Arial"/>
          <w:color w:val="000000" w:themeColor="text1"/>
          <w:spacing w:val="15"/>
          <w:kern w:val="0"/>
          <w:sz w:val="21"/>
          <w:szCs w:val="21"/>
        </w:rPr>
        <w:t>；生活費標準各依</w:t>
      </w:r>
      <w:r w:rsidRPr="00FE6DC9">
        <w:rPr>
          <w:rFonts w:ascii="Arial" w:eastAsia="新細明體" w:hAnsi="Arial" w:cs="Arial"/>
          <w:color w:val="000000" w:themeColor="text1"/>
          <w:spacing w:val="15"/>
          <w:kern w:val="0"/>
          <w:sz w:val="21"/>
          <w:szCs w:val="21"/>
        </w:rPr>
        <w:t>MOST</w:t>
      </w:r>
      <w:r w:rsidRPr="00FE6DC9">
        <w:rPr>
          <w:rFonts w:ascii="Arial" w:eastAsia="新細明體" w:hAnsi="Arial" w:cs="Arial"/>
          <w:color w:val="000000" w:themeColor="text1"/>
          <w:spacing w:val="15"/>
          <w:kern w:val="0"/>
          <w:sz w:val="21"/>
          <w:szCs w:val="21"/>
        </w:rPr>
        <w:t>及</w:t>
      </w:r>
      <w:r w:rsidRPr="00FE6DC9">
        <w:rPr>
          <w:rFonts w:ascii="Arial" w:eastAsia="新細明體" w:hAnsi="Arial" w:cs="Arial"/>
          <w:color w:val="000000" w:themeColor="text1"/>
          <w:spacing w:val="15"/>
          <w:kern w:val="0"/>
          <w:sz w:val="21"/>
          <w:szCs w:val="21"/>
        </w:rPr>
        <w:t>CNRS</w:t>
      </w:r>
      <w:r w:rsidRPr="00FE6DC9">
        <w:rPr>
          <w:rFonts w:ascii="Arial" w:eastAsia="新細明體" w:hAnsi="Arial" w:cs="Arial"/>
          <w:color w:val="000000" w:themeColor="text1"/>
          <w:spacing w:val="15"/>
          <w:kern w:val="0"/>
          <w:sz w:val="21"/>
          <w:szCs w:val="21"/>
        </w:rPr>
        <w:t>規定辦理。</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六、</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活動申請截止日期：每年</w:t>
      </w:r>
      <w:r w:rsidRPr="00FE6DC9">
        <w:rPr>
          <w:rFonts w:ascii="Arial" w:eastAsia="新細明體" w:hAnsi="Arial" w:cs="Arial"/>
          <w:color w:val="000000" w:themeColor="text1"/>
          <w:spacing w:val="15"/>
          <w:kern w:val="0"/>
          <w:sz w:val="21"/>
          <w:szCs w:val="21"/>
        </w:rPr>
        <w:t>4</w:t>
      </w:r>
      <w:r w:rsidRPr="00FE6DC9">
        <w:rPr>
          <w:rFonts w:ascii="Arial" w:eastAsia="新細明體" w:hAnsi="Arial" w:cs="Arial"/>
          <w:color w:val="000000" w:themeColor="text1"/>
          <w:spacing w:val="15"/>
          <w:kern w:val="0"/>
          <w:sz w:val="21"/>
          <w:szCs w:val="21"/>
        </w:rPr>
        <w:t>月對外徵求，於</w:t>
      </w:r>
      <w:r w:rsidRPr="00FE6DC9">
        <w:rPr>
          <w:rFonts w:ascii="Arial" w:eastAsia="新細明體" w:hAnsi="Arial" w:cs="Arial"/>
          <w:color w:val="000000" w:themeColor="text1"/>
          <w:spacing w:val="15"/>
          <w:kern w:val="0"/>
          <w:sz w:val="21"/>
          <w:szCs w:val="21"/>
        </w:rPr>
        <w:t>4</w:t>
      </w:r>
      <w:r w:rsidRPr="00FE6DC9">
        <w:rPr>
          <w:rFonts w:ascii="Arial" w:eastAsia="新細明體" w:hAnsi="Arial" w:cs="Arial"/>
          <w:color w:val="000000" w:themeColor="text1"/>
          <w:spacing w:val="15"/>
          <w:kern w:val="0"/>
          <w:sz w:val="21"/>
          <w:szCs w:val="21"/>
        </w:rPr>
        <w:t>月至</w:t>
      </w:r>
      <w:r w:rsidRPr="00FE6DC9">
        <w:rPr>
          <w:rFonts w:ascii="Arial" w:eastAsia="新細明體" w:hAnsi="Arial" w:cs="Arial"/>
          <w:color w:val="000000" w:themeColor="text1"/>
          <w:spacing w:val="15"/>
          <w:kern w:val="0"/>
          <w:sz w:val="21"/>
          <w:szCs w:val="21"/>
        </w:rPr>
        <w:t>6</w:t>
      </w:r>
      <w:r w:rsidRPr="00FE6DC9">
        <w:rPr>
          <w:rFonts w:ascii="Arial" w:eastAsia="新細明體" w:hAnsi="Arial" w:cs="Arial"/>
          <w:color w:val="000000" w:themeColor="text1"/>
          <w:spacing w:val="15"/>
          <w:kern w:val="0"/>
          <w:sz w:val="21"/>
          <w:szCs w:val="21"/>
        </w:rPr>
        <w:t>月間提出申請。（依本部科教國合司網站每年對外公告日期為</w:t>
      </w:r>
      <w:proofErr w:type="gramStart"/>
      <w:r w:rsidRPr="00FE6DC9">
        <w:rPr>
          <w:rFonts w:ascii="Arial" w:eastAsia="新細明體" w:hAnsi="Arial" w:cs="Arial"/>
          <w:color w:val="000000" w:themeColor="text1"/>
          <w:spacing w:val="15"/>
          <w:kern w:val="0"/>
          <w:sz w:val="21"/>
          <w:szCs w:val="21"/>
        </w:rPr>
        <w:t>準</w:t>
      </w:r>
      <w:proofErr w:type="gramEnd"/>
      <w:r w:rsidRPr="00FE6DC9">
        <w:rPr>
          <w:rFonts w:ascii="Arial" w:eastAsia="新細明體" w:hAnsi="Arial" w:cs="Arial"/>
          <w:color w:val="000000" w:themeColor="text1"/>
          <w:spacing w:val="15"/>
          <w:kern w:val="0"/>
          <w:sz w:val="21"/>
          <w:szCs w:val="21"/>
        </w:rPr>
        <w:t>）</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七、</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年度計畫執行期限：每年</w:t>
      </w:r>
      <w:r w:rsidRPr="00FE6DC9">
        <w:rPr>
          <w:rFonts w:ascii="Arial" w:eastAsia="新細明體" w:hAnsi="Arial" w:cs="Arial"/>
          <w:color w:val="000000" w:themeColor="text1"/>
          <w:spacing w:val="15"/>
          <w:kern w:val="0"/>
          <w:sz w:val="21"/>
          <w:szCs w:val="21"/>
        </w:rPr>
        <w:t>1</w:t>
      </w:r>
      <w:r w:rsidRPr="00FE6DC9">
        <w:rPr>
          <w:rFonts w:ascii="Arial" w:eastAsia="新細明體" w:hAnsi="Arial" w:cs="Arial"/>
          <w:color w:val="000000" w:themeColor="text1"/>
          <w:spacing w:val="15"/>
          <w:kern w:val="0"/>
          <w:sz w:val="21"/>
          <w:szCs w:val="21"/>
        </w:rPr>
        <w:t>月</w:t>
      </w:r>
      <w:r w:rsidRPr="00FE6DC9">
        <w:rPr>
          <w:rFonts w:ascii="Arial" w:eastAsia="新細明體" w:hAnsi="Arial" w:cs="Arial"/>
          <w:color w:val="000000" w:themeColor="text1"/>
          <w:spacing w:val="15"/>
          <w:kern w:val="0"/>
          <w:sz w:val="21"/>
          <w:szCs w:val="21"/>
        </w:rPr>
        <w:t>1</w:t>
      </w:r>
      <w:r w:rsidRPr="00FE6DC9">
        <w:rPr>
          <w:rFonts w:ascii="Arial" w:eastAsia="新細明體" w:hAnsi="Arial" w:cs="Arial"/>
          <w:color w:val="000000" w:themeColor="text1"/>
          <w:spacing w:val="15"/>
          <w:kern w:val="0"/>
          <w:sz w:val="21"/>
          <w:szCs w:val="21"/>
        </w:rPr>
        <w:t>日至</w:t>
      </w:r>
      <w:r w:rsidRPr="00FE6DC9">
        <w:rPr>
          <w:rFonts w:ascii="Arial" w:eastAsia="新細明體" w:hAnsi="Arial" w:cs="Arial"/>
          <w:color w:val="000000" w:themeColor="text1"/>
          <w:spacing w:val="15"/>
          <w:kern w:val="0"/>
          <w:sz w:val="21"/>
          <w:szCs w:val="21"/>
        </w:rPr>
        <w:t>12</w:t>
      </w:r>
      <w:r w:rsidRPr="00FE6DC9">
        <w:rPr>
          <w:rFonts w:ascii="Arial" w:eastAsia="新細明體" w:hAnsi="Arial" w:cs="Arial"/>
          <w:color w:val="000000" w:themeColor="text1"/>
          <w:spacing w:val="15"/>
          <w:kern w:val="0"/>
          <w:sz w:val="21"/>
          <w:szCs w:val="21"/>
        </w:rPr>
        <w:t>月</w:t>
      </w:r>
      <w:r w:rsidRPr="00FE6DC9">
        <w:rPr>
          <w:rFonts w:ascii="Arial" w:eastAsia="新細明體" w:hAnsi="Arial" w:cs="Arial"/>
          <w:color w:val="000000" w:themeColor="text1"/>
          <w:spacing w:val="15"/>
          <w:kern w:val="0"/>
          <w:sz w:val="21"/>
          <w:szCs w:val="21"/>
        </w:rPr>
        <w:t>31</w:t>
      </w:r>
      <w:r w:rsidRPr="00FE6DC9">
        <w:rPr>
          <w:rFonts w:ascii="Arial" w:eastAsia="新細明體" w:hAnsi="Arial" w:cs="Arial"/>
          <w:color w:val="000000" w:themeColor="text1"/>
          <w:spacing w:val="15"/>
          <w:kern w:val="0"/>
          <w:sz w:val="21"/>
          <w:szCs w:val="21"/>
        </w:rPr>
        <w:t>日。</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八、</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計畫申請方式：</w:t>
      </w:r>
      <w:r w:rsidRPr="00FE6DC9">
        <w:rPr>
          <w:rFonts w:ascii="Arial" w:eastAsia="新細明體" w:hAnsi="Arial" w:cs="Arial"/>
          <w:color w:val="000000" w:themeColor="text1"/>
          <w:spacing w:val="15"/>
          <w:kern w:val="0"/>
          <w:sz w:val="21"/>
          <w:szCs w:val="21"/>
        </w:rPr>
        <w:br/>
      </w:r>
      <w:r w:rsidRPr="00FE6DC9">
        <w:rPr>
          <w:rFonts w:ascii="Arial" w:eastAsia="新細明體" w:hAnsi="Arial" w:cs="Arial"/>
          <w:color w:val="000000" w:themeColor="text1"/>
          <w:spacing w:val="15"/>
          <w:kern w:val="0"/>
          <w:sz w:val="21"/>
          <w:szCs w:val="21"/>
        </w:rPr>
        <w:t>每項申請案</w:t>
      </w:r>
      <w:proofErr w:type="gramStart"/>
      <w:r w:rsidRPr="00FE6DC9">
        <w:rPr>
          <w:rFonts w:ascii="Arial" w:eastAsia="新細明體" w:hAnsi="Arial" w:cs="Arial"/>
          <w:color w:val="000000" w:themeColor="text1"/>
          <w:spacing w:val="15"/>
          <w:kern w:val="0"/>
          <w:sz w:val="21"/>
          <w:szCs w:val="21"/>
        </w:rPr>
        <w:t>均須由臺</w:t>
      </w:r>
      <w:proofErr w:type="gramEnd"/>
      <w:r w:rsidRPr="00FE6DC9">
        <w:rPr>
          <w:rFonts w:ascii="Arial" w:eastAsia="新細明體" w:hAnsi="Arial" w:cs="Arial"/>
          <w:color w:val="000000" w:themeColor="text1"/>
          <w:spacing w:val="15"/>
          <w:kern w:val="0"/>
          <w:sz w:val="21"/>
          <w:szCs w:val="21"/>
        </w:rPr>
        <w:t>、法各一位主持人合作</w:t>
      </w:r>
      <w:proofErr w:type="gramStart"/>
      <w:r w:rsidRPr="00FE6DC9">
        <w:rPr>
          <w:rFonts w:ascii="Arial" w:eastAsia="新細明體" w:hAnsi="Arial" w:cs="Arial"/>
          <w:color w:val="000000" w:themeColor="text1"/>
          <w:spacing w:val="15"/>
          <w:kern w:val="0"/>
          <w:sz w:val="21"/>
          <w:szCs w:val="21"/>
        </w:rPr>
        <w:t>研</w:t>
      </w:r>
      <w:proofErr w:type="gramEnd"/>
      <w:r w:rsidRPr="00FE6DC9">
        <w:rPr>
          <w:rFonts w:ascii="Arial" w:eastAsia="新細明體" w:hAnsi="Arial" w:cs="Arial"/>
          <w:color w:val="000000" w:themeColor="text1"/>
          <w:spacing w:val="15"/>
          <w:kern w:val="0"/>
          <w:sz w:val="21"/>
          <w:szCs w:val="21"/>
        </w:rPr>
        <w:t>議研討會或計畫內容後，分別向本部及法國</w:t>
      </w:r>
      <w:r w:rsidRPr="00FE6DC9">
        <w:rPr>
          <w:rFonts w:ascii="Arial" w:eastAsia="新細明體" w:hAnsi="Arial" w:cs="Arial"/>
          <w:color w:val="000000" w:themeColor="text1"/>
          <w:spacing w:val="15"/>
          <w:kern w:val="0"/>
          <w:sz w:val="21"/>
          <w:szCs w:val="21"/>
        </w:rPr>
        <w:t>CNRS</w:t>
      </w:r>
      <w:r w:rsidRPr="00FE6DC9">
        <w:rPr>
          <w:rFonts w:ascii="Arial" w:eastAsia="新細明體" w:hAnsi="Arial" w:cs="Arial"/>
          <w:color w:val="000000" w:themeColor="text1"/>
          <w:spacing w:val="15"/>
          <w:kern w:val="0"/>
          <w:sz w:val="21"/>
          <w:szCs w:val="21"/>
        </w:rPr>
        <w:t>提出，雙方提出之研討會或計畫名稱須相同，內容須經雙方同意。其中－</w:t>
      </w:r>
    </w:p>
    <w:p w:rsidR="00FE6DC9" w:rsidRPr="00FE6DC9" w:rsidRDefault="00FE6DC9" w:rsidP="00FE6DC9">
      <w:pPr>
        <w:widowControl/>
        <w:numPr>
          <w:ilvl w:val="0"/>
          <w:numId w:val="2"/>
        </w:numPr>
        <w:spacing w:line="330" w:lineRule="atLeast"/>
        <w:ind w:left="600"/>
        <w:rPr>
          <w:rFonts w:ascii="Arial" w:eastAsia="新細明體" w:hAnsi="Arial" w:cs="Arial"/>
          <w:color w:val="000000" w:themeColor="text1"/>
          <w:spacing w:val="15"/>
          <w:kern w:val="0"/>
          <w:sz w:val="21"/>
          <w:szCs w:val="21"/>
        </w:rPr>
      </w:pPr>
      <w:proofErr w:type="gramStart"/>
      <w:r w:rsidRPr="00FE6DC9">
        <w:rPr>
          <w:rFonts w:ascii="Arial" w:eastAsia="新細明體" w:hAnsi="Arial" w:cs="Arial"/>
          <w:color w:val="000000" w:themeColor="text1"/>
          <w:spacing w:val="15"/>
          <w:kern w:val="0"/>
          <w:sz w:val="21"/>
          <w:szCs w:val="21"/>
        </w:rPr>
        <w:t>臺</w:t>
      </w:r>
      <w:proofErr w:type="gramEnd"/>
      <w:r w:rsidRPr="00FE6DC9">
        <w:rPr>
          <w:rFonts w:ascii="Arial" w:eastAsia="新細明體" w:hAnsi="Arial" w:cs="Arial"/>
          <w:color w:val="000000" w:themeColor="text1"/>
          <w:spacing w:val="15"/>
          <w:kern w:val="0"/>
          <w:sz w:val="21"/>
          <w:szCs w:val="21"/>
        </w:rPr>
        <w:t>方計畫主持人：</w:t>
      </w:r>
    </w:p>
    <w:p w:rsidR="00FE6DC9" w:rsidRPr="00FE6DC9" w:rsidRDefault="00FE6DC9" w:rsidP="00FE6DC9">
      <w:pPr>
        <w:widowControl/>
        <w:numPr>
          <w:ilvl w:val="1"/>
          <w:numId w:val="2"/>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應至本部網站</w:t>
      </w:r>
      <w:r w:rsidRPr="00FE6DC9">
        <w:rPr>
          <w:rFonts w:ascii="Arial" w:eastAsia="新細明體" w:hAnsi="Arial" w:cs="Arial"/>
          <w:color w:val="000000" w:themeColor="text1"/>
          <w:spacing w:val="15"/>
          <w:kern w:val="0"/>
          <w:sz w:val="21"/>
          <w:szCs w:val="21"/>
        </w:rPr>
        <w:t xml:space="preserve">(http://www.most.gov.tw/) </w:t>
      </w:r>
      <w:r w:rsidRPr="00FE6DC9">
        <w:rPr>
          <w:rFonts w:ascii="Arial" w:eastAsia="新細明體" w:hAnsi="Arial" w:cs="Arial"/>
          <w:color w:val="000000" w:themeColor="text1"/>
          <w:spacing w:val="15"/>
          <w:kern w:val="0"/>
          <w:sz w:val="21"/>
          <w:szCs w:val="21"/>
        </w:rPr>
        <w:t>首頁「學術研發服務網登入」處，身份選擇「研究人員及學生」，輸入申請人之帳號</w:t>
      </w:r>
      <w:r w:rsidRPr="00FE6DC9">
        <w:rPr>
          <w:rFonts w:ascii="Arial" w:eastAsia="新細明體" w:hAnsi="Arial" w:cs="Arial"/>
          <w:color w:val="000000" w:themeColor="text1"/>
          <w:spacing w:val="15"/>
          <w:kern w:val="0"/>
          <w:sz w:val="21"/>
          <w:szCs w:val="21"/>
        </w:rPr>
        <w:t>(ID)</w:t>
      </w:r>
      <w:r w:rsidRPr="00FE6DC9">
        <w:rPr>
          <w:rFonts w:ascii="Arial" w:eastAsia="新細明體" w:hAnsi="Arial" w:cs="Arial"/>
          <w:color w:val="000000" w:themeColor="text1"/>
          <w:spacing w:val="15"/>
          <w:kern w:val="0"/>
          <w:sz w:val="21"/>
          <w:szCs w:val="21"/>
        </w:rPr>
        <w:t>及密碼</w:t>
      </w:r>
      <w:r w:rsidRPr="00FE6DC9">
        <w:rPr>
          <w:rFonts w:ascii="Arial" w:eastAsia="新細明體" w:hAnsi="Arial" w:cs="Arial"/>
          <w:color w:val="000000" w:themeColor="text1"/>
          <w:spacing w:val="15"/>
          <w:kern w:val="0"/>
          <w:sz w:val="21"/>
          <w:szCs w:val="21"/>
        </w:rPr>
        <w:t>(Password)</w:t>
      </w:r>
      <w:r w:rsidRPr="00FE6DC9">
        <w:rPr>
          <w:rFonts w:ascii="Arial" w:eastAsia="新細明體" w:hAnsi="Arial" w:cs="Arial"/>
          <w:color w:val="000000" w:themeColor="text1"/>
          <w:spacing w:val="15"/>
          <w:kern w:val="0"/>
          <w:sz w:val="21"/>
          <w:szCs w:val="21"/>
        </w:rPr>
        <w:t>後進入，在「學術研發服務網」之學術獎補助申辦及查詢內之「國際合作」</w:t>
      </w:r>
      <w:proofErr w:type="gramStart"/>
      <w:r w:rsidRPr="00FE6DC9">
        <w:rPr>
          <w:rFonts w:ascii="Arial" w:eastAsia="新細明體" w:hAnsi="Arial" w:cs="Arial"/>
          <w:color w:val="000000" w:themeColor="text1"/>
          <w:spacing w:val="15"/>
          <w:kern w:val="0"/>
          <w:sz w:val="21"/>
          <w:szCs w:val="21"/>
        </w:rPr>
        <w:t>工作頁下點選</w:t>
      </w:r>
      <w:proofErr w:type="gramEnd"/>
      <w:r w:rsidRPr="00FE6DC9">
        <w:rPr>
          <w:rFonts w:ascii="Arial" w:eastAsia="新細明體" w:hAnsi="Arial" w:cs="Arial"/>
          <w:color w:val="000000" w:themeColor="text1"/>
          <w:spacing w:val="15"/>
          <w:kern w:val="0"/>
          <w:sz w:val="21"/>
          <w:szCs w:val="21"/>
        </w:rPr>
        <w:t>「雙邊研究計畫」。進入個人基本資料畫面，確認後即進入本系統之「主畫面」，從主畫面視窗上點選「新增」，即可新增一筆申請類別計畫；新增申請案時，請填具各項申請資訊欄位，同時將中、英文計畫規劃書、雙方所有參與人員英文履歷及近五年著作目錄等各項文件以</w:t>
      </w:r>
      <w:r w:rsidRPr="00FE6DC9">
        <w:rPr>
          <w:rFonts w:ascii="Arial" w:eastAsia="新細明體" w:hAnsi="Arial" w:cs="Arial"/>
          <w:color w:val="000000" w:themeColor="text1"/>
          <w:spacing w:val="15"/>
          <w:kern w:val="0"/>
          <w:sz w:val="21"/>
          <w:szCs w:val="21"/>
        </w:rPr>
        <w:t>PDF</w:t>
      </w:r>
      <w:r w:rsidRPr="00FE6DC9">
        <w:rPr>
          <w:rFonts w:ascii="Arial" w:eastAsia="新細明體" w:hAnsi="Arial" w:cs="Arial"/>
          <w:color w:val="000000" w:themeColor="text1"/>
          <w:spacing w:val="15"/>
          <w:kern w:val="0"/>
          <w:sz w:val="21"/>
          <w:szCs w:val="21"/>
        </w:rPr>
        <w:t>檔上傳至系統後送出。</w:t>
      </w:r>
    </w:p>
    <w:p w:rsidR="00FE6DC9" w:rsidRPr="00FE6DC9" w:rsidRDefault="00FE6DC9" w:rsidP="00FE6DC9">
      <w:pPr>
        <w:widowControl/>
        <w:numPr>
          <w:ilvl w:val="1"/>
          <w:numId w:val="2"/>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計畫主持人任職機構於系統中彙整後送出。</w:t>
      </w:r>
    </w:p>
    <w:p w:rsidR="00FE6DC9" w:rsidRPr="00FE6DC9" w:rsidRDefault="00FE6DC9" w:rsidP="00FE6DC9">
      <w:pPr>
        <w:widowControl/>
        <w:numPr>
          <w:ilvl w:val="0"/>
          <w:numId w:val="2"/>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法方申請資訊：</w:t>
      </w:r>
    </w:p>
    <w:p w:rsidR="00FE6DC9" w:rsidRPr="00FE6DC9" w:rsidRDefault="00FE6DC9" w:rsidP="00FE6DC9">
      <w:pPr>
        <w:widowControl/>
        <w:numPr>
          <w:ilvl w:val="1"/>
          <w:numId w:val="2"/>
        </w:numPr>
        <w:spacing w:line="330" w:lineRule="atLeast"/>
        <w:ind w:left="600"/>
        <w:rPr>
          <w:rFonts w:ascii="Arial" w:eastAsia="新細明體" w:hAnsi="Arial" w:cs="Arial"/>
          <w:color w:val="555555"/>
          <w:spacing w:val="15"/>
          <w:kern w:val="0"/>
          <w:sz w:val="21"/>
          <w:szCs w:val="21"/>
        </w:rPr>
      </w:pPr>
      <w:r w:rsidRPr="00FE6DC9">
        <w:rPr>
          <w:rFonts w:ascii="Arial" w:eastAsia="新細明體" w:hAnsi="Arial" w:cs="Arial"/>
          <w:color w:val="555555"/>
          <w:spacing w:val="15"/>
          <w:kern w:val="0"/>
          <w:sz w:val="21"/>
          <w:szCs w:val="21"/>
        </w:rPr>
        <w:t>公告網址</w:t>
      </w:r>
      <w:r w:rsidRPr="00FE6DC9">
        <w:rPr>
          <w:rFonts w:ascii="Arial" w:eastAsia="新細明體" w:hAnsi="Arial" w:cs="Arial"/>
          <w:color w:val="555555"/>
          <w:spacing w:val="15"/>
          <w:kern w:val="0"/>
          <w:sz w:val="21"/>
          <w:szCs w:val="21"/>
        </w:rPr>
        <w:t> </w:t>
      </w:r>
      <w:hyperlink r:id="rId8" w:tgtFrame="_nwMof" w:history="1">
        <w:r w:rsidRPr="00FE6DC9">
          <w:rPr>
            <w:rFonts w:ascii="Arial" w:eastAsia="新細明體" w:hAnsi="Arial" w:cs="Arial"/>
            <w:color w:val="006CB8"/>
            <w:spacing w:val="15"/>
            <w:kern w:val="0"/>
            <w:sz w:val="21"/>
            <w:szCs w:val="21"/>
          </w:rPr>
          <w:t>http://www.cnrs.fr/derci/spip.php?article50&amp;lang=fr</w:t>
        </w:r>
      </w:hyperlink>
    </w:p>
    <w:p w:rsidR="00FE6DC9" w:rsidRPr="00FE6DC9" w:rsidRDefault="00FE6DC9" w:rsidP="00FE6DC9">
      <w:pPr>
        <w:widowControl/>
        <w:numPr>
          <w:ilvl w:val="1"/>
          <w:numId w:val="2"/>
        </w:numPr>
        <w:spacing w:line="330" w:lineRule="atLeast"/>
        <w:ind w:left="600"/>
        <w:rPr>
          <w:rFonts w:ascii="Arial" w:eastAsia="新細明體" w:hAnsi="Arial" w:cs="Arial"/>
          <w:color w:val="555555"/>
          <w:spacing w:val="15"/>
          <w:kern w:val="0"/>
          <w:sz w:val="21"/>
          <w:szCs w:val="21"/>
        </w:rPr>
      </w:pPr>
      <w:hyperlink r:id="rId9" w:tgtFrame="_new" w:tooltip="法方計畫申請表(2016)(doc檔案下載;另開新視窗)" w:history="1">
        <w:r w:rsidRPr="00FE6DC9">
          <w:rPr>
            <w:rFonts w:ascii="Arial" w:eastAsia="新細明體" w:hAnsi="Arial" w:cs="Arial"/>
            <w:color w:val="006CB8"/>
            <w:spacing w:val="15"/>
            <w:kern w:val="0"/>
            <w:sz w:val="21"/>
            <w:szCs w:val="21"/>
          </w:rPr>
          <w:t>法方計畫申請表</w:t>
        </w:r>
      </w:hyperlink>
      <w:r w:rsidRPr="00FE6DC9">
        <w:rPr>
          <w:rFonts w:ascii="Arial" w:eastAsia="新細明體" w:hAnsi="Arial" w:cs="Arial"/>
          <w:color w:val="555555"/>
          <w:spacing w:val="15"/>
          <w:kern w:val="0"/>
          <w:sz w:val="21"/>
          <w:szCs w:val="21"/>
        </w:rPr>
        <w:t>(2017) </w:t>
      </w:r>
      <w:r w:rsidRPr="00FE6DC9">
        <w:rPr>
          <w:rFonts w:ascii="Arial" w:eastAsia="新細明體" w:hAnsi="Arial" w:cs="Arial"/>
          <w:b/>
          <w:bCs/>
          <w:i/>
          <w:iCs/>
          <w:color w:val="555555"/>
          <w:spacing w:val="15"/>
          <w:kern w:val="0"/>
          <w:sz w:val="21"/>
          <w:szCs w:val="21"/>
        </w:rPr>
        <w:t>[</w:t>
      </w:r>
      <w:r w:rsidRPr="00FE6DC9">
        <w:rPr>
          <w:rFonts w:ascii="Arial" w:eastAsia="新細明體" w:hAnsi="Arial" w:cs="Arial"/>
          <w:b/>
          <w:bCs/>
          <w:i/>
          <w:iCs/>
          <w:color w:val="555555"/>
          <w:spacing w:val="15"/>
          <w:kern w:val="0"/>
          <w:sz w:val="21"/>
          <w:szCs w:val="21"/>
        </w:rPr>
        <w:t>目前尚無更新之修正表</w:t>
      </w:r>
      <w:r w:rsidRPr="00FE6DC9">
        <w:rPr>
          <w:rFonts w:ascii="Arial" w:eastAsia="新細明體" w:hAnsi="Arial" w:cs="Arial"/>
          <w:b/>
          <w:bCs/>
          <w:i/>
          <w:iCs/>
          <w:color w:val="555555"/>
          <w:spacing w:val="15"/>
          <w:kern w:val="0"/>
          <w:sz w:val="21"/>
          <w:szCs w:val="21"/>
        </w:rPr>
        <w:t>]</w:t>
      </w:r>
    </w:p>
    <w:p w:rsidR="00FE6DC9" w:rsidRPr="00FE6DC9" w:rsidRDefault="00FE6DC9" w:rsidP="00FE6DC9">
      <w:pPr>
        <w:widowControl/>
        <w:numPr>
          <w:ilvl w:val="0"/>
          <w:numId w:val="2"/>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lastRenderedPageBreak/>
        <w:t>本項雙邊交流計畫之中文計畫書無特定表格，請以</w:t>
      </w:r>
      <w:r w:rsidRPr="00FE6DC9">
        <w:rPr>
          <w:rFonts w:ascii="Arial" w:eastAsia="新細明體" w:hAnsi="Arial" w:cs="Arial"/>
          <w:color w:val="000000" w:themeColor="text1"/>
          <w:spacing w:val="15"/>
          <w:kern w:val="0"/>
          <w:sz w:val="21"/>
          <w:szCs w:val="21"/>
        </w:rPr>
        <w:t>A4</w:t>
      </w:r>
      <w:r w:rsidRPr="00FE6DC9">
        <w:rPr>
          <w:rFonts w:ascii="Arial" w:eastAsia="新細明體" w:hAnsi="Arial" w:cs="Arial"/>
          <w:color w:val="000000" w:themeColor="text1"/>
          <w:spacing w:val="15"/>
          <w:kern w:val="0"/>
          <w:sz w:val="21"/>
          <w:szCs w:val="21"/>
        </w:rPr>
        <w:t>紙張版面、字型大小</w:t>
      </w:r>
      <w:proofErr w:type="gramStart"/>
      <w:r w:rsidRPr="00FE6DC9">
        <w:rPr>
          <w:rFonts w:ascii="Arial" w:eastAsia="新細明體" w:hAnsi="Arial" w:cs="Arial"/>
          <w:color w:val="000000" w:themeColor="text1"/>
          <w:spacing w:val="15"/>
          <w:kern w:val="0"/>
          <w:sz w:val="21"/>
          <w:szCs w:val="21"/>
        </w:rPr>
        <w:t>採</w:t>
      </w:r>
      <w:proofErr w:type="gramEnd"/>
      <w:r w:rsidRPr="00FE6DC9">
        <w:rPr>
          <w:rFonts w:ascii="Arial" w:eastAsia="新細明體" w:hAnsi="Arial" w:cs="Arial"/>
          <w:color w:val="000000" w:themeColor="text1"/>
          <w:spacing w:val="15"/>
          <w:kern w:val="0"/>
          <w:sz w:val="21"/>
          <w:szCs w:val="21"/>
        </w:rPr>
        <w:t>12</w:t>
      </w:r>
      <w:r w:rsidRPr="00FE6DC9">
        <w:rPr>
          <w:rFonts w:ascii="Arial" w:eastAsia="新細明體" w:hAnsi="Arial" w:cs="Arial"/>
          <w:color w:val="000000" w:themeColor="text1"/>
          <w:spacing w:val="15"/>
          <w:kern w:val="0"/>
          <w:sz w:val="21"/>
          <w:szCs w:val="21"/>
        </w:rPr>
        <w:t>為原則撰寫；內容大綱建議得包括：中文摘要</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必要項目</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精簡說明</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計畫之背景與目的、採用之研究方法</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步驟與執行進度</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、雙方團隊之具體分工項目、此雙邊合作研究之必要性及其加值意義與效果、雙方團隊之訪問時程規劃及預算需求、預期之研究成果及績效、以及</w:t>
      </w:r>
      <w:proofErr w:type="gramStart"/>
      <w:r w:rsidRPr="00FE6DC9">
        <w:rPr>
          <w:rFonts w:ascii="Arial" w:eastAsia="新細明體" w:hAnsi="Arial" w:cs="Arial"/>
          <w:color w:val="000000" w:themeColor="text1"/>
          <w:spacing w:val="15"/>
          <w:kern w:val="0"/>
          <w:sz w:val="21"/>
          <w:szCs w:val="21"/>
        </w:rPr>
        <w:t>雙方於智財權</w:t>
      </w:r>
      <w:proofErr w:type="gramEnd"/>
      <w:r w:rsidRPr="00FE6DC9">
        <w:rPr>
          <w:rFonts w:ascii="Arial" w:eastAsia="新細明體" w:hAnsi="Arial" w:cs="Arial"/>
          <w:color w:val="000000" w:themeColor="text1"/>
          <w:spacing w:val="15"/>
          <w:kern w:val="0"/>
          <w:sz w:val="21"/>
          <w:szCs w:val="21"/>
        </w:rPr>
        <w:t>上之約定</w:t>
      </w:r>
      <w:r w:rsidRPr="00FE6DC9">
        <w:rPr>
          <w:rFonts w:ascii="Arial" w:eastAsia="新細明體" w:hAnsi="Arial" w:cs="Arial"/>
          <w:color w:val="000000" w:themeColor="text1"/>
          <w:spacing w:val="15"/>
          <w:kern w:val="0"/>
          <w:sz w:val="21"/>
          <w:szCs w:val="21"/>
        </w:rPr>
        <w:t>(</w:t>
      </w:r>
      <w:proofErr w:type="gramStart"/>
      <w:r w:rsidRPr="00FE6DC9">
        <w:rPr>
          <w:rFonts w:ascii="Arial" w:eastAsia="新細明體" w:hAnsi="Arial" w:cs="Arial"/>
          <w:color w:val="000000" w:themeColor="text1"/>
          <w:spacing w:val="15"/>
          <w:kern w:val="0"/>
          <w:sz w:val="21"/>
          <w:szCs w:val="21"/>
        </w:rPr>
        <w:t>備項</w:t>
      </w:r>
      <w:proofErr w:type="gramEnd"/>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。總頁數不超過</w:t>
      </w:r>
      <w:r w:rsidRPr="00FE6DC9">
        <w:rPr>
          <w:rFonts w:ascii="Arial" w:eastAsia="新細明體" w:hAnsi="Arial" w:cs="Arial"/>
          <w:color w:val="000000" w:themeColor="text1"/>
          <w:spacing w:val="15"/>
          <w:kern w:val="0"/>
          <w:sz w:val="21"/>
          <w:szCs w:val="21"/>
        </w:rPr>
        <w:t>12</w:t>
      </w:r>
      <w:r w:rsidRPr="00FE6DC9">
        <w:rPr>
          <w:rFonts w:ascii="Arial" w:eastAsia="新細明體" w:hAnsi="Arial" w:cs="Arial"/>
          <w:color w:val="000000" w:themeColor="text1"/>
          <w:spacing w:val="15"/>
          <w:kern w:val="0"/>
          <w:sz w:val="21"/>
          <w:szCs w:val="21"/>
        </w:rPr>
        <w:t>頁。</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九、</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注意事項：</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本項</w:t>
      </w:r>
      <w:proofErr w:type="gramStart"/>
      <w:r w:rsidRPr="00FE6DC9">
        <w:rPr>
          <w:rFonts w:ascii="Arial" w:eastAsia="新細明體" w:hAnsi="Arial" w:cs="Arial"/>
          <w:color w:val="000000" w:themeColor="text1"/>
          <w:spacing w:val="15"/>
          <w:kern w:val="0"/>
          <w:sz w:val="21"/>
          <w:szCs w:val="21"/>
        </w:rPr>
        <w:t>臺</w:t>
      </w:r>
      <w:proofErr w:type="gramEnd"/>
      <w:r w:rsidRPr="00FE6DC9">
        <w:rPr>
          <w:rFonts w:ascii="Arial" w:eastAsia="新細明體" w:hAnsi="Arial" w:cs="Arial"/>
          <w:color w:val="000000" w:themeColor="text1"/>
          <w:spacing w:val="15"/>
          <w:kern w:val="0"/>
          <w:sz w:val="21"/>
          <w:szCs w:val="21"/>
        </w:rPr>
        <w:t>法合作須由雙方合作研究人員必須同時循其所屬國家之主管機構申請管道各別提出申請，復經本部及法方</w:t>
      </w:r>
      <w:r w:rsidRPr="00FE6DC9">
        <w:rPr>
          <w:rFonts w:ascii="Arial" w:eastAsia="新細明體" w:hAnsi="Arial" w:cs="Arial"/>
          <w:color w:val="000000" w:themeColor="text1"/>
          <w:spacing w:val="15"/>
          <w:kern w:val="0"/>
          <w:sz w:val="21"/>
          <w:szCs w:val="21"/>
        </w:rPr>
        <w:t>CNRS</w:t>
      </w:r>
      <w:r w:rsidRPr="00FE6DC9">
        <w:rPr>
          <w:rFonts w:ascii="Arial" w:eastAsia="新細明體" w:hAnsi="Arial" w:cs="Arial"/>
          <w:color w:val="000000" w:themeColor="text1"/>
          <w:spacing w:val="15"/>
          <w:kern w:val="0"/>
          <w:sz w:val="21"/>
          <w:szCs w:val="21"/>
        </w:rPr>
        <w:t>雙方審查均通過才算成立並予以補助。</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含以下任</w:t>
      </w:r>
      <w:proofErr w:type="gramStart"/>
      <w:r w:rsidRPr="00FE6DC9">
        <w:rPr>
          <w:rFonts w:ascii="Arial" w:eastAsia="新細明體" w:hAnsi="Arial" w:cs="Arial"/>
          <w:color w:val="000000" w:themeColor="text1"/>
          <w:spacing w:val="15"/>
          <w:kern w:val="0"/>
          <w:sz w:val="21"/>
          <w:szCs w:val="21"/>
        </w:rPr>
        <w:t>一</w:t>
      </w:r>
      <w:proofErr w:type="gramEnd"/>
      <w:r w:rsidRPr="00FE6DC9">
        <w:rPr>
          <w:rFonts w:ascii="Arial" w:eastAsia="新細明體" w:hAnsi="Arial" w:cs="Arial"/>
          <w:color w:val="000000" w:themeColor="text1"/>
          <w:spacing w:val="15"/>
          <w:kern w:val="0"/>
          <w:sz w:val="21"/>
          <w:szCs w:val="21"/>
        </w:rPr>
        <w:t>情況的</w:t>
      </w:r>
      <w:proofErr w:type="gramStart"/>
      <w:r w:rsidRPr="00FE6DC9">
        <w:rPr>
          <w:rFonts w:ascii="Arial" w:eastAsia="新細明體" w:hAnsi="Arial" w:cs="Arial"/>
          <w:color w:val="000000" w:themeColor="text1"/>
          <w:spacing w:val="15"/>
          <w:kern w:val="0"/>
          <w:sz w:val="21"/>
          <w:szCs w:val="21"/>
        </w:rPr>
        <w:t>申請案恕不受理</w:t>
      </w:r>
      <w:proofErr w:type="gramEnd"/>
      <w:r w:rsidRPr="00FE6DC9">
        <w:rPr>
          <w:rFonts w:ascii="Arial" w:eastAsia="新細明體" w:hAnsi="Arial" w:cs="Arial"/>
          <w:color w:val="000000" w:themeColor="text1"/>
          <w:spacing w:val="15"/>
          <w:kern w:val="0"/>
          <w:sz w:val="21"/>
          <w:szCs w:val="21"/>
        </w:rPr>
        <w:t>---</w:t>
      </w:r>
    </w:p>
    <w:p w:rsidR="00FE6DC9" w:rsidRPr="00FE6DC9" w:rsidRDefault="00FE6DC9" w:rsidP="00FE6DC9">
      <w:pPr>
        <w:widowControl/>
        <w:numPr>
          <w:ilvl w:val="1"/>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只有單方提出計畫申請書</w:t>
      </w:r>
    </w:p>
    <w:p w:rsidR="00FE6DC9" w:rsidRPr="00FE6DC9" w:rsidRDefault="00FE6DC9" w:rsidP="00FE6DC9">
      <w:pPr>
        <w:widowControl/>
        <w:numPr>
          <w:ilvl w:val="1"/>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超過規定之申請截止日</w:t>
      </w:r>
    </w:p>
    <w:p w:rsidR="00FE6DC9" w:rsidRPr="00FE6DC9" w:rsidRDefault="00FE6DC9" w:rsidP="00FE6DC9">
      <w:pPr>
        <w:widowControl/>
        <w:numPr>
          <w:ilvl w:val="1"/>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申請資料不全</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雙方計畫主持人如果已向本部及法國在台協會提出幽蘭計畫</w:t>
      </w:r>
      <w:r w:rsidRPr="00FE6DC9">
        <w:rPr>
          <w:rFonts w:ascii="Arial" w:eastAsia="新細明體" w:hAnsi="Arial" w:cs="Arial"/>
          <w:color w:val="000000" w:themeColor="text1"/>
          <w:spacing w:val="15"/>
          <w:kern w:val="0"/>
          <w:sz w:val="21"/>
          <w:szCs w:val="21"/>
        </w:rPr>
        <w:t>(Orchid Program)</w:t>
      </w:r>
      <w:r w:rsidRPr="00FE6DC9">
        <w:rPr>
          <w:rFonts w:ascii="Arial" w:eastAsia="新細明體" w:hAnsi="Arial" w:cs="Arial"/>
          <w:color w:val="000000" w:themeColor="text1"/>
          <w:spacing w:val="15"/>
          <w:kern w:val="0"/>
          <w:sz w:val="21"/>
          <w:szCs w:val="21"/>
        </w:rPr>
        <w:t>補助申請者，不得持相同計畫申請書向本部及</w:t>
      </w:r>
      <w:r w:rsidRPr="00FE6DC9">
        <w:rPr>
          <w:rFonts w:ascii="Arial" w:eastAsia="新細明體" w:hAnsi="Arial" w:cs="Arial"/>
          <w:color w:val="000000" w:themeColor="text1"/>
          <w:spacing w:val="15"/>
          <w:kern w:val="0"/>
          <w:sz w:val="21"/>
          <w:szCs w:val="21"/>
        </w:rPr>
        <w:t>CNRS</w:t>
      </w:r>
      <w:r w:rsidRPr="00FE6DC9">
        <w:rPr>
          <w:rFonts w:ascii="Arial" w:eastAsia="新細明體" w:hAnsi="Arial" w:cs="Arial"/>
          <w:color w:val="000000" w:themeColor="text1"/>
          <w:spacing w:val="15"/>
          <w:kern w:val="0"/>
          <w:sz w:val="21"/>
          <w:szCs w:val="21"/>
        </w:rPr>
        <w:t>於同年期提出</w:t>
      </w:r>
      <w:r w:rsidRPr="00FE6DC9">
        <w:rPr>
          <w:rFonts w:ascii="Arial" w:eastAsia="新細明體" w:hAnsi="Arial" w:cs="Arial"/>
          <w:color w:val="000000" w:themeColor="text1"/>
          <w:spacing w:val="15"/>
          <w:kern w:val="0"/>
          <w:sz w:val="21"/>
          <w:szCs w:val="21"/>
        </w:rPr>
        <w:t>PRC</w:t>
      </w:r>
      <w:r w:rsidRPr="00FE6DC9">
        <w:rPr>
          <w:rFonts w:ascii="Arial" w:eastAsia="新細明體" w:hAnsi="Arial" w:cs="Arial"/>
          <w:color w:val="000000" w:themeColor="text1"/>
          <w:spacing w:val="15"/>
          <w:kern w:val="0"/>
          <w:sz w:val="21"/>
          <w:szCs w:val="21"/>
        </w:rPr>
        <w:t>計畫申請。</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本方案僅提供二國研究人員於計畫期間合作研究所需之交流經費。執行計畫所需之其他人事或耗材等費用應由所屬實驗室自有之經費支應，或另尋其他經費來源支應。法方提供之計畫經費額度約為</w:t>
      </w:r>
      <w:r w:rsidRPr="00FE6DC9">
        <w:rPr>
          <w:rFonts w:ascii="Arial" w:eastAsia="新細明體" w:hAnsi="Arial" w:cs="Arial"/>
          <w:color w:val="000000" w:themeColor="text1"/>
          <w:spacing w:val="15"/>
          <w:kern w:val="0"/>
          <w:sz w:val="21"/>
          <w:szCs w:val="21"/>
        </w:rPr>
        <w:t>2</w:t>
      </w:r>
      <w:r w:rsidRPr="00FE6DC9">
        <w:rPr>
          <w:rFonts w:ascii="Arial" w:eastAsia="新細明體" w:hAnsi="Arial" w:cs="Arial"/>
          <w:color w:val="000000" w:themeColor="text1"/>
          <w:spacing w:val="15"/>
          <w:kern w:val="0"/>
          <w:sz w:val="21"/>
          <w:szCs w:val="21"/>
        </w:rPr>
        <w:t>年共</w:t>
      </w:r>
      <w:r w:rsidRPr="00FE6DC9">
        <w:rPr>
          <w:rFonts w:ascii="Arial" w:eastAsia="新細明體" w:hAnsi="Arial" w:cs="Arial"/>
          <w:color w:val="000000" w:themeColor="text1"/>
          <w:spacing w:val="15"/>
          <w:kern w:val="0"/>
          <w:sz w:val="21"/>
          <w:szCs w:val="21"/>
        </w:rPr>
        <w:t>8000</w:t>
      </w:r>
      <w:r w:rsidRPr="00FE6DC9">
        <w:rPr>
          <w:rFonts w:ascii="Arial" w:eastAsia="新細明體" w:hAnsi="Arial" w:cs="Arial"/>
          <w:color w:val="000000" w:themeColor="text1"/>
          <w:spacing w:val="15"/>
          <w:kern w:val="0"/>
          <w:sz w:val="21"/>
          <w:szCs w:val="21"/>
        </w:rPr>
        <w:t>歐元。</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本計畫不列入科技部專題研究計畫之件數額度內。</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各申請案經本部通知獲得補助後之計畫經費暫付原則與方式、計畫項目變更、經費結報及報告繳交等作業請依本部補助雙邊協議下科技合作活動作業要點之相關規定辦理。</w:t>
      </w:r>
    </w:p>
    <w:p w:rsidR="00FE6DC9" w:rsidRPr="00FE6DC9" w:rsidRDefault="00FE6DC9" w:rsidP="00FE6DC9">
      <w:pPr>
        <w:widowControl/>
        <w:numPr>
          <w:ilvl w:val="0"/>
          <w:numId w:val="3"/>
        </w:numPr>
        <w:spacing w:line="330" w:lineRule="atLeast"/>
        <w:ind w:left="600"/>
        <w:rPr>
          <w:rFonts w:ascii="Arial" w:eastAsia="新細明體" w:hAnsi="Arial" w:cs="Arial"/>
          <w:color w:val="000000" w:themeColor="text1"/>
          <w:spacing w:val="15"/>
          <w:kern w:val="0"/>
          <w:sz w:val="21"/>
          <w:szCs w:val="21"/>
        </w:rPr>
      </w:pPr>
      <w:proofErr w:type="gramStart"/>
      <w:r w:rsidRPr="00FE6DC9">
        <w:rPr>
          <w:rFonts w:ascii="Arial" w:eastAsia="新細明體" w:hAnsi="Arial" w:cs="Arial"/>
          <w:color w:val="000000" w:themeColor="text1"/>
          <w:spacing w:val="15"/>
          <w:kern w:val="0"/>
          <w:sz w:val="21"/>
          <w:szCs w:val="21"/>
        </w:rPr>
        <w:t>臺</w:t>
      </w:r>
      <w:proofErr w:type="gramEnd"/>
      <w:r w:rsidRPr="00FE6DC9">
        <w:rPr>
          <w:rFonts w:ascii="Arial" w:eastAsia="新細明體" w:hAnsi="Arial" w:cs="Arial"/>
          <w:color w:val="000000" w:themeColor="text1"/>
          <w:spacing w:val="15"/>
          <w:kern w:val="0"/>
          <w:sz w:val="21"/>
          <w:szCs w:val="21"/>
        </w:rPr>
        <w:t>法雙方計畫主持人於規劃合作研究時，應先議定未來雙方智慧財產權與成果之歸屬、管理及運用方式，必要時可共同簽訂相關計畫合約書。</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十、</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協議聯絡人：</w:t>
      </w:r>
    </w:p>
    <w:p w:rsidR="00FE6DC9" w:rsidRPr="00FE6DC9" w:rsidRDefault="00FE6DC9" w:rsidP="00FE6DC9">
      <w:pPr>
        <w:widowControl/>
        <w:spacing w:line="330" w:lineRule="atLeast"/>
        <w:rPr>
          <w:rFonts w:ascii="Arial" w:eastAsia="新細明體" w:hAnsi="Arial" w:cs="Arial"/>
          <w:color w:val="000000" w:themeColor="text1"/>
          <w:spacing w:val="15"/>
          <w:kern w:val="0"/>
          <w:sz w:val="21"/>
          <w:szCs w:val="21"/>
        </w:rPr>
      </w:pPr>
      <w:proofErr w:type="gramStart"/>
      <w:r w:rsidRPr="00FE6DC9">
        <w:rPr>
          <w:rFonts w:ascii="Arial" w:eastAsia="新細明體" w:hAnsi="Arial" w:cs="Arial"/>
          <w:color w:val="000000" w:themeColor="text1"/>
          <w:spacing w:val="15"/>
          <w:kern w:val="0"/>
          <w:sz w:val="21"/>
          <w:szCs w:val="21"/>
        </w:rPr>
        <w:t>臺</w:t>
      </w:r>
      <w:proofErr w:type="gramEnd"/>
      <w:r w:rsidRPr="00FE6DC9">
        <w:rPr>
          <w:rFonts w:ascii="Arial" w:eastAsia="新細明體" w:hAnsi="Arial" w:cs="Arial"/>
          <w:color w:val="000000" w:themeColor="text1"/>
          <w:spacing w:val="15"/>
          <w:kern w:val="0"/>
          <w:sz w:val="21"/>
          <w:szCs w:val="21"/>
        </w:rPr>
        <w:t>方：</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姓名：陶正統小姐</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機構：</w:t>
      </w:r>
      <w:proofErr w:type="gramStart"/>
      <w:r w:rsidRPr="00FE6DC9">
        <w:rPr>
          <w:rFonts w:ascii="Arial" w:eastAsia="新細明體" w:hAnsi="Arial" w:cs="Arial"/>
          <w:color w:val="000000" w:themeColor="text1"/>
          <w:spacing w:val="15"/>
          <w:kern w:val="0"/>
          <w:sz w:val="21"/>
          <w:szCs w:val="21"/>
        </w:rPr>
        <w:t>科技部科教</w:t>
      </w:r>
      <w:proofErr w:type="gramEnd"/>
      <w:r w:rsidRPr="00FE6DC9">
        <w:rPr>
          <w:rFonts w:ascii="Arial" w:eastAsia="新細明體" w:hAnsi="Arial" w:cs="Arial"/>
          <w:color w:val="000000" w:themeColor="text1"/>
          <w:spacing w:val="15"/>
          <w:kern w:val="0"/>
          <w:sz w:val="21"/>
          <w:szCs w:val="21"/>
        </w:rPr>
        <w:t>發展及國際合作司</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地址：台北市和平東路二段</w:t>
      </w:r>
      <w:r w:rsidRPr="00FE6DC9">
        <w:rPr>
          <w:rFonts w:ascii="Arial" w:eastAsia="新細明體" w:hAnsi="Arial" w:cs="Arial"/>
          <w:color w:val="000000" w:themeColor="text1"/>
          <w:spacing w:val="15"/>
          <w:kern w:val="0"/>
          <w:sz w:val="21"/>
          <w:szCs w:val="21"/>
        </w:rPr>
        <w:t>106</w:t>
      </w:r>
      <w:r w:rsidRPr="00FE6DC9">
        <w:rPr>
          <w:rFonts w:ascii="Arial" w:eastAsia="新細明體" w:hAnsi="Arial" w:cs="Arial"/>
          <w:color w:val="000000" w:themeColor="text1"/>
          <w:spacing w:val="15"/>
          <w:kern w:val="0"/>
          <w:sz w:val="21"/>
          <w:szCs w:val="21"/>
        </w:rPr>
        <w:t>號</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Tel</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886-2-27377431</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Fax</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886-2-27377607</w:t>
      </w:r>
    </w:p>
    <w:p w:rsidR="00FE6DC9" w:rsidRPr="00FE6DC9" w:rsidRDefault="00FE6DC9" w:rsidP="00FE6DC9">
      <w:pPr>
        <w:widowControl/>
        <w:numPr>
          <w:ilvl w:val="0"/>
          <w:numId w:val="4"/>
        </w:numPr>
        <w:spacing w:line="330" w:lineRule="atLeast"/>
        <w:ind w:left="600"/>
        <w:rPr>
          <w:rFonts w:ascii="Arial" w:eastAsia="新細明體" w:hAnsi="Arial" w:cs="Arial"/>
          <w:color w:val="555555"/>
          <w:spacing w:val="15"/>
          <w:kern w:val="0"/>
          <w:sz w:val="21"/>
          <w:szCs w:val="21"/>
        </w:rPr>
      </w:pPr>
      <w:r w:rsidRPr="00FE6DC9">
        <w:rPr>
          <w:rFonts w:ascii="Arial" w:eastAsia="新細明體" w:hAnsi="Arial" w:cs="Arial"/>
          <w:color w:val="555555"/>
          <w:spacing w:val="15"/>
          <w:kern w:val="0"/>
          <w:sz w:val="21"/>
          <w:szCs w:val="21"/>
        </w:rPr>
        <w:t>E-mail</w:t>
      </w:r>
      <w:r w:rsidRPr="00FE6DC9">
        <w:rPr>
          <w:rFonts w:ascii="Arial" w:eastAsia="新細明體" w:hAnsi="Arial" w:cs="Arial"/>
          <w:color w:val="555555"/>
          <w:spacing w:val="15"/>
          <w:kern w:val="0"/>
          <w:sz w:val="21"/>
          <w:szCs w:val="21"/>
        </w:rPr>
        <w:t>：</w:t>
      </w:r>
      <w:r w:rsidRPr="00FE6DC9">
        <w:rPr>
          <w:rFonts w:ascii="Arial" w:eastAsia="新細明體" w:hAnsi="Arial" w:cs="Arial"/>
          <w:color w:val="555555"/>
          <w:spacing w:val="15"/>
          <w:kern w:val="0"/>
          <w:sz w:val="21"/>
          <w:szCs w:val="21"/>
        </w:rPr>
        <w:t> </w:t>
      </w:r>
      <w:hyperlink r:id="rId10" w:history="1">
        <w:r w:rsidRPr="00FE6DC9">
          <w:rPr>
            <w:rFonts w:ascii="Arial" w:eastAsia="新細明體" w:hAnsi="Arial" w:cs="Arial"/>
            <w:color w:val="006CB8"/>
            <w:spacing w:val="15"/>
            <w:kern w:val="0"/>
            <w:sz w:val="21"/>
            <w:szCs w:val="21"/>
          </w:rPr>
          <w:t>cttao@most.gov.tw</w:t>
        </w:r>
      </w:hyperlink>
      <w:r w:rsidRPr="00FE6DC9">
        <w:rPr>
          <w:rFonts w:ascii="Arial" w:eastAsia="新細明體" w:hAnsi="Arial" w:cs="Arial"/>
          <w:color w:val="555555"/>
          <w:spacing w:val="15"/>
          <w:kern w:val="0"/>
          <w:sz w:val="21"/>
          <w:szCs w:val="21"/>
        </w:rPr>
        <w:t> </w:t>
      </w:r>
    </w:p>
    <w:p w:rsidR="00FE6DC9" w:rsidRPr="00FE6DC9" w:rsidRDefault="00FE6DC9" w:rsidP="00FE6DC9">
      <w:pPr>
        <w:widowControl/>
        <w:numPr>
          <w:ilvl w:val="0"/>
          <w:numId w:val="4"/>
        </w:numPr>
        <w:spacing w:line="330" w:lineRule="atLeast"/>
        <w:ind w:left="600"/>
        <w:rPr>
          <w:rFonts w:ascii="Arial" w:eastAsia="新細明體" w:hAnsi="Arial" w:cs="Arial"/>
          <w:color w:val="555555"/>
          <w:spacing w:val="15"/>
          <w:kern w:val="0"/>
          <w:sz w:val="21"/>
          <w:szCs w:val="21"/>
        </w:rPr>
      </w:pPr>
      <w:r w:rsidRPr="00FE6DC9">
        <w:rPr>
          <w:rFonts w:ascii="Arial" w:eastAsia="新細明體" w:hAnsi="Arial" w:cs="Arial"/>
          <w:color w:val="555555"/>
          <w:spacing w:val="15"/>
          <w:kern w:val="0"/>
          <w:sz w:val="21"/>
          <w:szCs w:val="21"/>
        </w:rPr>
        <w:t> </w:t>
      </w:r>
    </w:p>
    <w:p w:rsidR="00FE6DC9" w:rsidRPr="00FE6DC9" w:rsidRDefault="00FE6DC9" w:rsidP="00FE6DC9">
      <w:pPr>
        <w:widowControl/>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法方：</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姓名：</w:t>
      </w:r>
      <w:r w:rsidRPr="00FE6DC9">
        <w:rPr>
          <w:rFonts w:ascii="Arial" w:eastAsia="新細明體" w:hAnsi="Arial" w:cs="Arial"/>
          <w:color w:val="000000" w:themeColor="text1"/>
          <w:spacing w:val="15"/>
          <w:kern w:val="0"/>
          <w:sz w:val="21"/>
          <w:szCs w:val="21"/>
        </w:rPr>
        <w:t>Miss Caroline DANILOVIC</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職稱：</w:t>
      </w:r>
      <w:proofErr w:type="gramStart"/>
      <w:r w:rsidRPr="00FE6DC9">
        <w:rPr>
          <w:rFonts w:ascii="Arial" w:eastAsia="新細明體" w:hAnsi="Arial" w:cs="Arial"/>
          <w:color w:val="000000" w:themeColor="text1"/>
          <w:spacing w:val="15"/>
          <w:kern w:val="0"/>
          <w:sz w:val="21"/>
          <w:szCs w:val="21"/>
        </w:rPr>
        <w:t>印亞太平洋</w:t>
      </w:r>
      <w:proofErr w:type="gramEnd"/>
      <w:r w:rsidRPr="00FE6DC9">
        <w:rPr>
          <w:rFonts w:ascii="Arial" w:eastAsia="新細明體" w:hAnsi="Arial" w:cs="Arial"/>
          <w:color w:val="000000" w:themeColor="text1"/>
          <w:spacing w:val="15"/>
          <w:kern w:val="0"/>
          <w:sz w:val="21"/>
          <w:szCs w:val="21"/>
        </w:rPr>
        <w:t>合作業務負責人</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機構：</w:t>
      </w:r>
      <w:r w:rsidRPr="00FE6DC9">
        <w:rPr>
          <w:rFonts w:ascii="Arial" w:eastAsia="新細明體" w:hAnsi="Arial" w:cs="Arial"/>
          <w:color w:val="000000" w:themeColor="text1"/>
          <w:spacing w:val="15"/>
          <w:kern w:val="0"/>
          <w:sz w:val="21"/>
          <w:szCs w:val="21"/>
        </w:rPr>
        <w:t>CNRS</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地址：</w:t>
      </w:r>
      <w:r w:rsidRPr="00FE6DC9">
        <w:rPr>
          <w:rFonts w:ascii="Arial" w:eastAsia="新細明體" w:hAnsi="Arial" w:cs="Arial"/>
          <w:color w:val="000000" w:themeColor="text1"/>
          <w:spacing w:val="15"/>
          <w:kern w:val="0"/>
          <w:sz w:val="21"/>
          <w:szCs w:val="21"/>
        </w:rPr>
        <w:t xml:space="preserve">Direction Europe de la </w:t>
      </w:r>
      <w:proofErr w:type="spellStart"/>
      <w:r w:rsidRPr="00FE6DC9">
        <w:rPr>
          <w:rFonts w:ascii="Arial" w:eastAsia="新細明體" w:hAnsi="Arial" w:cs="Arial"/>
          <w:color w:val="000000" w:themeColor="text1"/>
          <w:spacing w:val="15"/>
          <w:kern w:val="0"/>
          <w:sz w:val="21"/>
          <w:szCs w:val="21"/>
        </w:rPr>
        <w:t>Recherche</w:t>
      </w:r>
      <w:proofErr w:type="spellEnd"/>
      <w:r w:rsidRPr="00FE6DC9">
        <w:rPr>
          <w:rFonts w:ascii="Arial" w:eastAsia="新細明體" w:hAnsi="Arial" w:cs="Arial"/>
          <w:color w:val="000000" w:themeColor="text1"/>
          <w:spacing w:val="15"/>
          <w:kern w:val="0"/>
          <w:sz w:val="21"/>
          <w:szCs w:val="21"/>
        </w:rPr>
        <w:t xml:space="preserve"> - Cooperation Internationals, CNRS</w:t>
      </w:r>
      <w:r w:rsidRPr="00FE6DC9">
        <w:rPr>
          <w:rFonts w:ascii="Arial" w:eastAsia="新細明體" w:hAnsi="Arial" w:cs="Arial"/>
          <w:color w:val="000000" w:themeColor="text1"/>
          <w:spacing w:val="15"/>
          <w:kern w:val="0"/>
          <w:sz w:val="21"/>
          <w:szCs w:val="21"/>
        </w:rPr>
        <w:br/>
        <w:t>3 Rue Michel-</w:t>
      </w:r>
      <w:proofErr w:type="spellStart"/>
      <w:r w:rsidRPr="00FE6DC9">
        <w:rPr>
          <w:rFonts w:ascii="Arial" w:eastAsia="新細明體" w:hAnsi="Arial" w:cs="Arial"/>
          <w:color w:val="000000" w:themeColor="text1"/>
          <w:spacing w:val="15"/>
          <w:kern w:val="0"/>
          <w:sz w:val="21"/>
          <w:szCs w:val="21"/>
        </w:rPr>
        <w:t>Ange</w:t>
      </w:r>
      <w:proofErr w:type="spellEnd"/>
      <w:r w:rsidRPr="00FE6DC9">
        <w:rPr>
          <w:rFonts w:ascii="Arial" w:eastAsia="新細明體" w:hAnsi="Arial" w:cs="Arial"/>
          <w:color w:val="000000" w:themeColor="text1"/>
          <w:spacing w:val="15"/>
          <w:kern w:val="0"/>
          <w:sz w:val="21"/>
          <w:szCs w:val="21"/>
        </w:rPr>
        <w:t xml:space="preserve"> 75794 Paris </w:t>
      </w:r>
      <w:proofErr w:type="spellStart"/>
      <w:r w:rsidRPr="00FE6DC9">
        <w:rPr>
          <w:rFonts w:ascii="Arial" w:eastAsia="新細明體" w:hAnsi="Arial" w:cs="Arial"/>
          <w:color w:val="000000" w:themeColor="text1"/>
          <w:spacing w:val="15"/>
          <w:kern w:val="0"/>
          <w:sz w:val="21"/>
          <w:szCs w:val="21"/>
        </w:rPr>
        <w:t>Cedex</w:t>
      </w:r>
      <w:proofErr w:type="spellEnd"/>
      <w:r w:rsidRPr="00FE6DC9">
        <w:rPr>
          <w:rFonts w:ascii="Arial" w:eastAsia="新細明體" w:hAnsi="Arial" w:cs="Arial"/>
          <w:color w:val="000000" w:themeColor="text1"/>
          <w:spacing w:val="15"/>
          <w:kern w:val="0"/>
          <w:sz w:val="21"/>
          <w:szCs w:val="21"/>
        </w:rPr>
        <w:t xml:space="preserve"> 16, France</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Tel</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33(0)1 44 96 46 81</w:t>
      </w:r>
    </w:p>
    <w:p w:rsidR="00FE6DC9" w:rsidRPr="00FE6DC9" w:rsidRDefault="00FE6DC9" w:rsidP="00FE6DC9">
      <w:pPr>
        <w:widowControl/>
        <w:numPr>
          <w:ilvl w:val="0"/>
          <w:numId w:val="4"/>
        </w:numPr>
        <w:spacing w:line="330" w:lineRule="atLeast"/>
        <w:ind w:left="600"/>
        <w:rPr>
          <w:rFonts w:ascii="Arial" w:eastAsia="新細明體" w:hAnsi="Arial" w:cs="Arial"/>
          <w:color w:val="000000" w:themeColor="text1"/>
          <w:spacing w:val="15"/>
          <w:kern w:val="0"/>
          <w:sz w:val="21"/>
          <w:szCs w:val="21"/>
        </w:rPr>
      </w:pPr>
      <w:r w:rsidRPr="00FE6DC9">
        <w:rPr>
          <w:rFonts w:ascii="Arial" w:eastAsia="新細明體" w:hAnsi="Arial" w:cs="Arial"/>
          <w:color w:val="000000" w:themeColor="text1"/>
          <w:spacing w:val="15"/>
          <w:kern w:val="0"/>
          <w:sz w:val="21"/>
          <w:szCs w:val="21"/>
        </w:rPr>
        <w:t>Fax</w:t>
      </w:r>
      <w:r w:rsidRPr="00FE6DC9">
        <w:rPr>
          <w:rFonts w:ascii="Arial" w:eastAsia="新細明體" w:hAnsi="Arial" w:cs="Arial"/>
          <w:color w:val="000000" w:themeColor="text1"/>
          <w:spacing w:val="15"/>
          <w:kern w:val="0"/>
          <w:sz w:val="21"/>
          <w:szCs w:val="21"/>
        </w:rPr>
        <w:t>：</w:t>
      </w:r>
      <w:r w:rsidRPr="00FE6DC9">
        <w:rPr>
          <w:rFonts w:ascii="Arial" w:eastAsia="新細明體" w:hAnsi="Arial" w:cs="Arial"/>
          <w:color w:val="000000" w:themeColor="text1"/>
          <w:spacing w:val="15"/>
          <w:kern w:val="0"/>
          <w:sz w:val="21"/>
          <w:szCs w:val="21"/>
        </w:rPr>
        <w:t>33(0)1 44 96 48 56</w:t>
      </w:r>
    </w:p>
    <w:p w:rsidR="00FE6DC9" w:rsidRPr="00FE6DC9" w:rsidRDefault="00FE6DC9" w:rsidP="00FE6DC9">
      <w:pPr>
        <w:widowControl/>
        <w:numPr>
          <w:ilvl w:val="0"/>
          <w:numId w:val="4"/>
        </w:numPr>
        <w:spacing w:line="330" w:lineRule="atLeast"/>
        <w:ind w:left="600"/>
        <w:rPr>
          <w:rFonts w:ascii="Arial" w:eastAsia="新細明體" w:hAnsi="Arial" w:cs="Arial"/>
          <w:color w:val="555555"/>
          <w:spacing w:val="15"/>
          <w:kern w:val="0"/>
          <w:sz w:val="21"/>
          <w:szCs w:val="21"/>
        </w:rPr>
      </w:pPr>
      <w:r w:rsidRPr="00FE6DC9">
        <w:rPr>
          <w:rFonts w:ascii="Arial" w:eastAsia="新細明體" w:hAnsi="Arial" w:cs="Arial"/>
          <w:color w:val="000000" w:themeColor="text1"/>
          <w:spacing w:val="15"/>
          <w:kern w:val="0"/>
          <w:sz w:val="21"/>
          <w:szCs w:val="21"/>
        </w:rPr>
        <w:t>Site internet</w:t>
      </w:r>
      <w:r w:rsidRPr="00FE6DC9">
        <w:rPr>
          <w:rFonts w:ascii="Arial" w:eastAsia="新細明體" w:hAnsi="Arial" w:cs="Arial"/>
          <w:color w:val="000000" w:themeColor="text1"/>
          <w:spacing w:val="15"/>
          <w:kern w:val="0"/>
          <w:sz w:val="21"/>
          <w:szCs w:val="21"/>
        </w:rPr>
        <w:t>：</w:t>
      </w:r>
      <w:hyperlink r:id="rId11" w:history="1">
        <w:r w:rsidRPr="00FE6DC9">
          <w:rPr>
            <w:rFonts w:ascii="Arial" w:eastAsia="新細明體" w:hAnsi="Arial" w:cs="Arial"/>
            <w:color w:val="006CB8"/>
            <w:spacing w:val="15"/>
            <w:kern w:val="0"/>
            <w:sz w:val="21"/>
            <w:szCs w:val="21"/>
          </w:rPr>
          <w:t>https://dri-dae.cnrs-dir.fr/</w:t>
        </w:r>
      </w:hyperlink>
    </w:p>
    <w:sectPr w:rsidR="00FE6DC9" w:rsidRPr="00FE6DC9" w:rsidSect="00FE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D2" w:rsidRDefault="00B612D2" w:rsidP="00FE6DC9">
      <w:r>
        <w:separator/>
      </w:r>
    </w:p>
  </w:endnote>
  <w:endnote w:type="continuationSeparator" w:id="0">
    <w:p w:rsidR="00B612D2" w:rsidRDefault="00B612D2" w:rsidP="00FE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D2" w:rsidRDefault="00B612D2" w:rsidP="00FE6DC9">
      <w:r>
        <w:separator/>
      </w:r>
    </w:p>
  </w:footnote>
  <w:footnote w:type="continuationSeparator" w:id="0">
    <w:p w:rsidR="00B612D2" w:rsidRDefault="00B612D2" w:rsidP="00FE6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117A"/>
    <w:multiLevelType w:val="multilevel"/>
    <w:tmpl w:val="7750AA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C1A6F"/>
    <w:multiLevelType w:val="multilevel"/>
    <w:tmpl w:val="A9AE2B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027A1F"/>
    <w:multiLevelType w:val="multilevel"/>
    <w:tmpl w:val="8C1A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3D3597"/>
    <w:multiLevelType w:val="multilevel"/>
    <w:tmpl w:val="1F6E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C9"/>
    <w:rsid w:val="00905A3A"/>
    <w:rsid w:val="00B612D2"/>
    <w:rsid w:val="00D547EA"/>
    <w:rsid w:val="00FE6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DC9"/>
    <w:pPr>
      <w:tabs>
        <w:tab w:val="center" w:pos="4153"/>
        <w:tab w:val="right" w:pos="8306"/>
      </w:tabs>
      <w:snapToGrid w:val="0"/>
    </w:pPr>
    <w:rPr>
      <w:sz w:val="20"/>
      <w:szCs w:val="20"/>
    </w:rPr>
  </w:style>
  <w:style w:type="character" w:customStyle="1" w:styleId="a4">
    <w:name w:val="頁首 字元"/>
    <w:basedOn w:val="a0"/>
    <w:link w:val="a3"/>
    <w:uiPriority w:val="99"/>
    <w:rsid w:val="00FE6DC9"/>
    <w:rPr>
      <w:sz w:val="20"/>
      <w:szCs w:val="20"/>
    </w:rPr>
  </w:style>
  <w:style w:type="paragraph" w:styleId="a5">
    <w:name w:val="footer"/>
    <w:basedOn w:val="a"/>
    <w:link w:val="a6"/>
    <w:uiPriority w:val="99"/>
    <w:unhideWhenUsed/>
    <w:rsid w:val="00FE6DC9"/>
    <w:pPr>
      <w:tabs>
        <w:tab w:val="center" w:pos="4153"/>
        <w:tab w:val="right" w:pos="8306"/>
      </w:tabs>
      <w:snapToGrid w:val="0"/>
    </w:pPr>
    <w:rPr>
      <w:sz w:val="20"/>
      <w:szCs w:val="20"/>
    </w:rPr>
  </w:style>
  <w:style w:type="character" w:customStyle="1" w:styleId="a6">
    <w:name w:val="頁尾 字元"/>
    <w:basedOn w:val="a0"/>
    <w:link w:val="a5"/>
    <w:uiPriority w:val="99"/>
    <w:rsid w:val="00FE6DC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DC9"/>
    <w:pPr>
      <w:tabs>
        <w:tab w:val="center" w:pos="4153"/>
        <w:tab w:val="right" w:pos="8306"/>
      </w:tabs>
      <w:snapToGrid w:val="0"/>
    </w:pPr>
    <w:rPr>
      <w:sz w:val="20"/>
      <w:szCs w:val="20"/>
    </w:rPr>
  </w:style>
  <w:style w:type="character" w:customStyle="1" w:styleId="a4">
    <w:name w:val="頁首 字元"/>
    <w:basedOn w:val="a0"/>
    <w:link w:val="a3"/>
    <w:uiPriority w:val="99"/>
    <w:rsid w:val="00FE6DC9"/>
    <w:rPr>
      <w:sz w:val="20"/>
      <w:szCs w:val="20"/>
    </w:rPr>
  </w:style>
  <w:style w:type="paragraph" w:styleId="a5">
    <w:name w:val="footer"/>
    <w:basedOn w:val="a"/>
    <w:link w:val="a6"/>
    <w:uiPriority w:val="99"/>
    <w:unhideWhenUsed/>
    <w:rsid w:val="00FE6DC9"/>
    <w:pPr>
      <w:tabs>
        <w:tab w:val="center" w:pos="4153"/>
        <w:tab w:val="right" w:pos="8306"/>
      </w:tabs>
      <w:snapToGrid w:val="0"/>
    </w:pPr>
    <w:rPr>
      <w:sz w:val="20"/>
      <w:szCs w:val="20"/>
    </w:rPr>
  </w:style>
  <w:style w:type="character" w:customStyle="1" w:styleId="a6">
    <w:name w:val="頁尾 字元"/>
    <w:basedOn w:val="a0"/>
    <w:link w:val="a5"/>
    <w:uiPriority w:val="99"/>
    <w:rsid w:val="00FE6D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s.fr/derci/spip.php?article50&amp;lang=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dae.cnrs-dir.fr/" TargetMode="External"/><Relationship Id="rId5" Type="http://schemas.openxmlformats.org/officeDocument/2006/relationships/webSettings" Target="webSettings.xml"/><Relationship Id="rId10" Type="http://schemas.openxmlformats.org/officeDocument/2006/relationships/hyperlink" Target="mailto:cttao@most.gov.tw" TargetMode="External"/><Relationship Id="rId4" Type="http://schemas.openxmlformats.org/officeDocument/2006/relationships/settings" Target="settings.xml"/><Relationship Id="rId9" Type="http://schemas.openxmlformats.org/officeDocument/2006/relationships/hyperlink" Target="http://openup.udngroup.com/most/attachments/d0505b65-2827-467a-a939-88592778f4e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i2506</dc:creator>
  <cp:lastModifiedBy>i2506</cp:lastModifiedBy>
  <cp:revision>1</cp:revision>
  <dcterms:created xsi:type="dcterms:W3CDTF">2016-04-19T02:54:00Z</dcterms:created>
  <dcterms:modified xsi:type="dcterms:W3CDTF">2016-04-19T02:57:00Z</dcterms:modified>
</cp:coreProperties>
</file>